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5A4" w:rsidRPr="00AE5287" w:rsidRDefault="003D38A8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563245</wp:posOffset>
            </wp:positionH>
            <wp:positionV relativeFrom="paragraph">
              <wp:posOffset>-1028700</wp:posOffset>
            </wp:positionV>
            <wp:extent cx="4817110" cy="1864995"/>
            <wp:effectExtent l="19050" t="0" r="2540" b="0"/>
            <wp:wrapTight wrapText="bothSides">
              <wp:wrapPolygon edited="0">
                <wp:start x="-85" y="0"/>
                <wp:lineTo x="-85" y="21401"/>
                <wp:lineTo x="21611" y="21401"/>
                <wp:lineTo x="21611" y="0"/>
                <wp:lineTo x="-85" y="0"/>
              </wp:wrapPolygon>
            </wp:wrapTight>
            <wp:docPr id="2" name="Picture 2" descr="C:\Documents and Settings\ddeban\Desktop\event\ingra.logo.plava sl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deban\Desktop\event\ingra.logo.plava slov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110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5A4" w:rsidRPr="00AE5287" w:rsidRDefault="001765A4" w:rsidP="001765A4"/>
    <w:p w:rsidR="001765A4" w:rsidRPr="00AE5287" w:rsidRDefault="001765A4" w:rsidP="001765A4"/>
    <w:p w:rsidR="001765A4" w:rsidRPr="00AE5287" w:rsidRDefault="001765A4" w:rsidP="001765A4"/>
    <w:p w:rsidR="001765A4" w:rsidRPr="00AE5287" w:rsidRDefault="001765A4" w:rsidP="00497B54">
      <w:pPr>
        <w:pStyle w:val="BodyText"/>
        <w:rPr>
          <w:b/>
          <w:bCs/>
        </w:rPr>
      </w:pPr>
    </w:p>
    <w:tbl>
      <w:tblPr>
        <w:tblpPr w:leftFromText="180" w:rightFromText="180" w:vertAnchor="text" w:horzAnchor="margin" w:tblpX="-72" w:tblpYSpec="cent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2"/>
        <w:gridCol w:w="4968"/>
      </w:tblGrid>
      <w:tr w:rsidR="00497B54" w:rsidRPr="007F6227" w:rsidTr="007F6227">
        <w:trPr>
          <w:trHeight w:val="350"/>
        </w:trPr>
        <w:tc>
          <w:tcPr>
            <w:tcW w:w="5112" w:type="dxa"/>
          </w:tcPr>
          <w:p w:rsidR="00497B54" w:rsidRPr="007F6227" w:rsidRDefault="00497B54" w:rsidP="007F6227">
            <w:pPr>
              <w:jc w:val="center"/>
              <w:rPr>
                <w:rFonts w:ascii="Trebuchet MS" w:hAnsi="Trebuchet MS"/>
                <w:b/>
                <w:sz w:val="30"/>
                <w:szCs w:val="30"/>
              </w:rPr>
            </w:pPr>
            <w:r w:rsidRPr="007F6227">
              <w:rPr>
                <w:rFonts w:ascii="Trebuchet MS" w:hAnsi="Trebuchet MS"/>
                <w:b/>
                <w:sz w:val="30"/>
                <w:szCs w:val="30"/>
              </w:rPr>
              <w:t>OBJAVA  ZA MEDIJE</w:t>
            </w:r>
          </w:p>
        </w:tc>
        <w:tc>
          <w:tcPr>
            <w:tcW w:w="4968" w:type="dxa"/>
          </w:tcPr>
          <w:p w:rsidR="00497B54" w:rsidRPr="007F6227" w:rsidRDefault="00497B54" w:rsidP="007F622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C30CA6">
              <w:rPr>
                <w:rFonts w:ascii="Trebuchet MS" w:hAnsi="Trebuchet MS"/>
                <w:b/>
                <w:sz w:val="28"/>
                <w:szCs w:val="28"/>
              </w:rPr>
              <w:t>Zagreb</w:t>
            </w:r>
            <w:r w:rsidRPr="00FF239A">
              <w:rPr>
                <w:rFonts w:ascii="Trebuchet MS" w:hAnsi="Trebuchet MS"/>
                <w:b/>
                <w:sz w:val="28"/>
                <w:szCs w:val="28"/>
              </w:rPr>
              <w:t xml:space="preserve">, </w:t>
            </w:r>
            <w:r w:rsidR="00A36F13">
              <w:rPr>
                <w:rFonts w:ascii="Trebuchet MS" w:hAnsi="Trebuchet MS"/>
                <w:b/>
                <w:sz w:val="28"/>
                <w:szCs w:val="28"/>
              </w:rPr>
              <w:t>11</w:t>
            </w:r>
            <w:r w:rsidR="00BF7297" w:rsidRPr="00FF239A">
              <w:rPr>
                <w:rFonts w:ascii="Trebuchet MS" w:hAnsi="Trebuchet MS"/>
                <w:b/>
                <w:sz w:val="28"/>
                <w:szCs w:val="28"/>
              </w:rPr>
              <w:t xml:space="preserve">. </w:t>
            </w:r>
            <w:r w:rsidR="00A50644">
              <w:rPr>
                <w:rFonts w:ascii="Trebuchet MS" w:hAnsi="Trebuchet MS"/>
                <w:b/>
                <w:sz w:val="28"/>
                <w:szCs w:val="28"/>
              </w:rPr>
              <w:t>siječnja</w:t>
            </w:r>
            <w:r w:rsidR="00BF7297" w:rsidRPr="00FF239A">
              <w:rPr>
                <w:rFonts w:ascii="Trebuchet MS" w:hAnsi="Trebuchet MS"/>
                <w:b/>
                <w:sz w:val="28"/>
                <w:szCs w:val="28"/>
              </w:rPr>
              <w:t xml:space="preserve"> 201</w:t>
            </w:r>
            <w:r w:rsidR="00A50644">
              <w:rPr>
                <w:rFonts w:ascii="Trebuchet MS" w:hAnsi="Trebuchet MS"/>
                <w:b/>
                <w:sz w:val="28"/>
                <w:szCs w:val="28"/>
              </w:rPr>
              <w:t>8</w:t>
            </w:r>
            <w:r w:rsidRPr="00FF239A">
              <w:rPr>
                <w:rFonts w:ascii="Trebuchet MS" w:hAnsi="Trebuchet MS"/>
                <w:b/>
                <w:sz w:val="28"/>
                <w:szCs w:val="28"/>
              </w:rPr>
              <w:t>.</w:t>
            </w:r>
          </w:p>
        </w:tc>
      </w:tr>
    </w:tbl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497B54" w:rsidRPr="007F6227" w:rsidTr="007F6227">
        <w:trPr>
          <w:trHeight w:val="744"/>
        </w:trPr>
        <w:tc>
          <w:tcPr>
            <w:tcW w:w="9948" w:type="dxa"/>
            <w:vAlign w:val="center"/>
          </w:tcPr>
          <w:p w:rsidR="00497B54" w:rsidRDefault="00A50644" w:rsidP="00A36F13">
            <w:pPr>
              <w:jc w:val="center"/>
              <w:rPr>
                <w:rFonts w:ascii="Trebuchet MS" w:hAnsi="Trebuchet MS" w:cs="Arial"/>
                <w:b/>
                <w:sz w:val="32"/>
                <w:szCs w:val="32"/>
              </w:rPr>
            </w:pPr>
            <w:r>
              <w:rPr>
                <w:rFonts w:ascii="Trebuchet MS" w:hAnsi="Trebuchet MS" w:cs="Arial"/>
                <w:b/>
                <w:sz w:val="32"/>
                <w:szCs w:val="32"/>
              </w:rPr>
              <w:t xml:space="preserve">Arena Zagreb </w:t>
            </w:r>
            <w:r w:rsidR="00A36F13">
              <w:rPr>
                <w:rFonts w:ascii="Trebuchet MS" w:hAnsi="Trebuchet MS" w:cs="Arial"/>
                <w:b/>
                <w:sz w:val="32"/>
                <w:szCs w:val="32"/>
              </w:rPr>
              <w:t>neupitno otvorena za prvenstvo</w:t>
            </w:r>
          </w:p>
          <w:p w:rsidR="0070609B" w:rsidRDefault="0070609B" w:rsidP="00A36F13">
            <w:pPr>
              <w:jc w:val="center"/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D13270" w:rsidRPr="007F6227" w:rsidRDefault="00D13270" w:rsidP="00A36F13">
            <w:pPr>
              <w:jc w:val="center"/>
              <w:rPr>
                <w:rFonts w:ascii="Trebuchet MS" w:hAnsi="Trebuchet MS" w:cs="Arial"/>
                <w:b/>
                <w:sz w:val="32"/>
                <w:szCs w:val="32"/>
              </w:rPr>
            </w:pPr>
            <w:r>
              <w:rPr>
                <w:rFonts w:ascii="Trebuchet MS" w:hAnsi="Trebuchet MS" w:cs="Arial"/>
                <w:b/>
                <w:sz w:val="32"/>
                <w:szCs w:val="32"/>
              </w:rPr>
              <w:t>Dugovi nisu podmireni</w:t>
            </w:r>
          </w:p>
        </w:tc>
      </w:tr>
    </w:tbl>
    <w:p w:rsidR="00B27615" w:rsidRPr="00FB2B2E" w:rsidRDefault="00B27615" w:rsidP="00253D1F">
      <w:pPr>
        <w:pStyle w:val="BodyText"/>
        <w:rPr>
          <w:b/>
          <w:sz w:val="20"/>
          <w:szCs w:val="20"/>
        </w:rPr>
      </w:pPr>
    </w:p>
    <w:p w:rsidR="00D13270" w:rsidRDefault="00D13270" w:rsidP="00D13270">
      <w:pPr>
        <w:pStyle w:val="BodyText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Rukometno prvenstvo u Areni Zagreb je neupitno. Lanište odnosno INGRA i Zagrebački holding će, kao i svaki put do sada, osigurati posjetiteljima Arene Zagreb nezaboravan doživljaj.</w:t>
      </w:r>
    </w:p>
    <w:p w:rsidR="00D13270" w:rsidRDefault="005A713D" w:rsidP="00D13270">
      <w:pPr>
        <w:pStyle w:val="BodyText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Obveza</w:t>
      </w:r>
      <w:r w:rsidR="00D13270">
        <w:rPr>
          <w:rFonts w:ascii="Trebuchet MS" w:hAnsi="Trebuchet MS"/>
          <w:b/>
          <w:sz w:val="22"/>
          <w:szCs w:val="22"/>
        </w:rPr>
        <w:t xml:space="preserve"> s naslova depozita </w:t>
      </w:r>
      <w:r w:rsidR="00F05CA4">
        <w:rPr>
          <w:rFonts w:ascii="Trebuchet MS" w:hAnsi="Trebuchet MS"/>
          <w:b/>
          <w:sz w:val="22"/>
          <w:szCs w:val="22"/>
        </w:rPr>
        <w:t>u iznosu od 3,3 milijuna eura nije podmirena.</w:t>
      </w:r>
    </w:p>
    <w:p w:rsidR="00D13270" w:rsidRDefault="00D13270" w:rsidP="00D13270">
      <w:pPr>
        <w:pStyle w:val="BodyText"/>
        <w:rPr>
          <w:rFonts w:ascii="Trebuchet MS" w:hAnsi="Trebuchet MS"/>
          <w:b/>
          <w:sz w:val="22"/>
          <w:szCs w:val="22"/>
        </w:rPr>
      </w:pPr>
    </w:p>
    <w:p w:rsidR="007D1575" w:rsidRDefault="00B643FC" w:rsidP="00D13270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INGRI je u interesu da je Arena Zagreb </w:t>
      </w:r>
      <w:r w:rsidR="00312607">
        <w:rPr>
          <w:rFonts w:ascii="Trebuchet MS" w:hAnsi="Trebuchet MS" w:cs="Arial"/>
          <w:sz w:val="22"/>
          <w:szCs w:val="22"/>
        </w:rPr>
        <w:t>otvorena i da se u njoj događaju</w:t>
      </w:r>
      <w:r>
        <w:rPr>
          <w:rFonts w:ascii="Trebuchet MS" w:hAnsi="Trebuchet MS" w:cs="Arial"/>
          <w:sz w:val="22"/>
          <w:szCs w:val="22"/>
        </w:rPr>
        <w:t xml:space="preserve"> razni programi (sportski, glazbeni, konferencije itd.). </w:t>
      </w:r>
    </w:p>
    <w:p w:rsidR="007D1575" w:rsidRDefault="007D1575" w:rsidP="00D13270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Smatramo da se obveze prema Lani</w:t>
      </w:r>
      <w:r w:rsidR="00866A38">
        <w:rPr>
          <w:rFonts w:ascii="Trebuchet MS" w:hAnsi="Trebuchet MS" w:cs="Arial"/>
          <w:sz w:val="22"/>
          <w:szCs w:val="22"/>
        </w:rPr>
        <w:t>štu trebaju</w:t>
      </w:r>
      <w:r>
        <w:rPr>
          <w:rFonts w:ascii="Trebuchet MS" w:hAnsi="Trebuchet MS" w:cs="Arial"/>
          <w:sz w:val="22"/>
          <w:szCs w:val="22"/>
        </w:rPr>
        <w:t xml:space="preserve"> pravovremeno izvršavati</w:t>
      </w:r>
      <w:r w:rsidR="00B643FC">
        <w:rPr>
          <w:rFonts w:ascii="Trebuchet MS" w:hAnsi="Trebuchet MS" w:cs="Arial"/>
          <w:sz w:val="22"/>
          <w:szCs w:val="22"/>
        </w:rPr>
        <w:t xml:space="preserve">, </w:t>
      </w:r>
      <w:r>
        <w:rPr>
          <w:rFonts w:ascii="Trebuchet MS" w:hAnsi="Trebuchet MS" w:cs="Arial"/>
          <w:sz w:val="22"/>
          <w:szCs w:val="22"/>
        </w:rPr>
        <w:t>a ne da se guraju ispod tepiha, što se sustavno čini</w:t>
      </w:r>
      <w:r w:rsidR="00312607">
        <w:rPr>
          <w:rFonts w:ascii="Trebuchet MS" w:hAnsi="Trebuchet MS" w:cs="Arial"/>
          <w:sz w:val="22"/>
          <w:szCs w:val="22"/>
        </w:rPr>
        <w:t xml:space="preserve"> godinama.</w:t>
      </w:r>
    </w:p>
    <w:p w:rsidR="007D1575" w:rsidRDefault="007D1575" w:rsidP="00D13270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EF5BED" w:rsidRDefault="00EF5BED" w:rsidP="00D13270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Gradonačelnik g. Bandić spominje </w:t>
      </w:r>
      <w:r w:rsidR="00866A38">
        <w:rPr>
          <w:rFonts w:ascii="Trebuchet MS" w:hAnsi="Trebuchet MS" w:cs="Arial"/>
          <w:sz w:val="22"/>
          <w:szCs w:val="22"/>
        </w:rPr>
        <w:t>postojeći depozit od 6,5 milijuna eura</w:t>
      </w:r>
      <w:r>
        <w:rPr>
          <w:rFonts w:ascii="Trebuchet MS" w:hAnsi="Trebuchet MS" w:cs="Arial"/>
          <w:sz w:val="22"/>
          <w:szCs w:val="22"/>
        </w:rPr>
        <w:t>. Taj dio je apsolutno točan</w:t>
      </w:r>
      <w:r w:rsidR="00435ABA">
        <w:rPr>
          <w:rFonts w:ascii="Trebuchet MS" w:hAnsi="Trebuchet MS" w:cs="Arial"/>
          <w:sz w:val="22"/>
          <w:szCs w:val="22"/>
        </w:rPr>
        <w:t>, međutim prešućen je drugi dio.</w:t>
      </w:r>
    </w:p>
    <w:p w:rsidR="00EF5BED" w:rsidRDefault="00EF5BED" w:rsidP="00D13270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EF5BED" w:rsidRDefault="00EF5BED" w:rsidP="00D13270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Ugovorna odredba Ugovora o zakupu čl. 21. </w:t>
      </w:r>
      <w:proofErr w:type="spellStart"/>
      <w:r w:rsidR="00435ABA">
        <w:rPr>
          <w:rFonts w:ascii="Trebuchet MS" w:hAnsi="Trebuchet MS" w:cs="Arial"/>
          <w:sz w:val="22"/>
          <w:szCs w:val="22"/>
        </w:rPr>
        <w:t>t</w:t>
      </w:r>
      <w:r>
        <w:rPr>
          <w:rFonts w:ascii="Trebuchet MS" w:hAnsi="Trebuchet MS" w:cs="Arial"/>
          <w:sz w:val="22"/>
          <w:szCs w:val="22"/>
        </w:rPr>
        <w:t>č</w:t>
      </w:r>
      <w:proofErr w:type="spellEnd"/>
      <w:r>
        <w:rPr>
          <w:rFonts w:ascii="Trebuchet MS" w:hAnsi="Trebuchet MS" w:cs="Arial"/>
          <w:sz w:val="22"/>
          <w:szCs w:val="22"/>
        </w:rPr>
        <w:t xml:space="preserve">. 3. </w:t>
      </w:r>
      <w:r w:rsidR="00435ABA">
        <w:rPr>
          <w:rFonts w:ascii="Trebuchet MS" w:hAnsi="Trebuchet MS" w:cs="Arial"/>
          <w:sz w:val="22"/>
          <w:szCs w:val="22"/>
        </w:rPr>
        <w:t>v</w:t>
      </w:r>
      <w:r>
        <w:rPr>
          <w:rFonts w:ascii="Trebuchet MS" w:hAnsi="Trebuchet MS" w:cs="Arial"/>
          <w:sz w:val="22"/>
          <w:szCs w:val="22"/>
        </w:rPr>
        <w:t>rlo je precizna: „Do dana konačnog dovršenja, Zakupnik će dati Zakupodavcu depozit u iznosu koji odgovara 12-mjesečnoj Zakupnini, uvećanoj za iznos pripadajućeg PDV-a. (…) Ukoliko u bilo kojem trenutku Zakupnik ne učini bilo koje dužno plaćanje, Zakupodavac će iskoristiti sredstva iz depozita. (…) Zakupnik će vratiti u prvobitno stanje depozit do njegovo</w:t>
      </w:r>
      <w:r w:rsidR="00435ABA">
        <w:rPr>
          <w:rFonts w:ascii="Trebuchet MS" w:hAnsi="Trebuchet MS" w:cs="Arial"/>
          <w:sz w:val="22"/>
          <w:szCs w:val="22"/>
        </w:rPr>
        <w:t>g</w:t>
      </w:r>
      <w:r>
        <w:rPr>
          <w:rFonts w:ascii="Trebuchet MS" w:hAnsi="Trebuchet MS" w:cs="Arial"/>
          <w:sz w:val="22"/>
          <w:szCs w:val="22"/>
        </w:rPr>
        <w:t xml:space="preserve"> puno</w:t>
      </w:r>
      <w:r w:rsidR="00435ABA">
        <w:rPr>
          <w:rFonts w:ascii="Trebuchet MS" w:hAnsi="Trebuchet MS" w:cs="Arial"/>
          <w:sz w:val="22"/>
          <w:szCs w:val="22"/>
        </w:rPr>
        <w:t>g</w:t>
      </w:r>
      <w:r>
        <w:rPr>
          <w:rFonts w:ascii="Trebuchet MS" w:hAnsi="Trebuchet MS" w:cs="Arial"/>
          <w:sz w:val="22"/>
          <w:szCs w:val="22"/>
        </w:rPr>
        <w:t xml:space="preserve"> iznosa u roku od 2 tjedna.“</w:t>
      </w:r>
    </w:p>
    <w:p w:rsidR="00EF5BED" w:rsidRDefault="00EF5BED" w:rsidP="00D13270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2F4E1A" w:rsidRDefault="00EF5BED" w:rsidP="00D13270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U </w:t>
      </w:r>
      <w:r w:rsidR="003D38A8">
        <w:rPr>
          <w:rFonts w:ascii="Trebuchet MS" w:hAnsi="Trebuchet MS" w:cs="Arial"/>
          <w:sz w:val="22"/>
          <w:szCs w:val="22"/>
        </w:rPr>
        <w:t xml:space="preserve">lipnju </w:t>
      </w:r>
      <w:r>
        <w:rPr>
          <w:rFonts w:ascii="Trebuchet MS" w:hAnsi="Trebuchet MS" w:cs="Arial"/>
          <w:sz w:val="22"/>
          <w:szCs w:val="22"/>
        </w:rPr>
        <w:t xml:space="preserve">2009. </w:t>
      </w:r>
      <w:r w:rsidR="003D38A8">
        <w:rPr>
          <w:rFonts w:ascii="Trebuchet MS" w:hAnsi="Trebuchet MS" w:cs="Arial"/>
          <w:sz w:val="22"/>
          <w:szCs w:val="22"/>
        </w:rPr>
        <w:t>godine</w:t>
      </w:r>
      <w:r>
        <w:rPr>
          <w:rFonts w:ascii="Trebuchet MS" w:hAnsi="Trebuchet MS" w:cs="Arial"/>
          <w:sz w:val="22"/>
          <w:szCs w:val="22"/>
        </w:rPr>
        <w:t xml:space="preserve"> uplaćen je depozit od strane Zagrebačkog holdinga </w:t>
      </w:r>
      <w:r w:rsidR="00BE7D17">
        <w:rPr>
          <w:rFonts w:ascii="Trebuchet MS" w:hAnsi="Trebuchet MS" w:cs="Arial"/>
          <w:sz w:val="22"/>
          <w:szCs w:val="22"/>
        </w:rPr>
        <w:t xml:space="preserve">u iznosu </w:t>
      </w:r>
      <w:r w:rsidR="00D43689">
        <w:rPr>
          <w:rFonts w:ascii="Trebuchet MS" w:hAnsi="Trebuchet MS" w:cs="Arial"/>
          <w:sz w:val="22"/>
          <w:szCs w:val="22"/>
        </w:rPr>
        <w:t xml:space="preserve">jednogodišnje </w:t>
      </w:r>
      <w:r w:rsidR="00BE7D17">
        <w:rPr>
          <w:rFonts w:ascii="Trebuchet MS" w:hAnsi="Trebuchet MS" w:cs="Arial"/>
          <w:sz w:val="22"/>
          <w:szCs w:val="22"/>
        </w:rPr>
        <w:t>zakupnine</w:t>
      </w:r>
      <w:r w:rsidR="003D38A8">
        <w:rPr>
          <w:rFonts w:ascii="Trebuchet MS" w:hAnsi="Trebuchet MS" w:cs="Arial"/>
          <w:sz w:val="22"/>
          <w:szCs w:val="22"/>
        </w:rPr>
        <w:t xml:space="preserve"> od 8,8 milijuna EUR</w:t>
      </w:r>
      <w:r>
        <w:rPr>
          <w:rFonts w:ascii="Trebuchet MS" w:hAnsi="Trebuchet MS" w:cs="Arial"/>
          <w:sz w:val="22"/>
          <w:szCs w:val="22"/>
        </w:rPr>
        <w:t xml:space="preserve">, no uslijed neplaćanje ugovorne rate zakupa, iskorištena su sredstva iz depozita u iznosu od 2,3 milijuna eura. Sukladno Ugovoru u zakupu, depozit je morao biti dopunjen u roku od 15 dana. Nažalost, depozit nikada nije nadopunjen. </w:t>
      </w:r>
    </w:p>
    <w:p w:rsidR="002F4E1A" w:rsidRDefault="002F4E1A" w:rsidP="00D13270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2F4E1A" w:rsidRPr="00867322" w:rsidRDefault="009E5C08" w:rsidP="00D13270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lastRenderedPageBreak/>
        <w:t>Ne</w:t>
      </w:r>
      <w:r w:rsidR="002F4E1A">
        <w:rPr>
          <w:rFonts w:ascii="Trebuchet MS" w:hAnsi="Trebuchet MS" w:cs="Arial"/>
          <w:sz w:val="22"/>
          <w:szCs w:val="22"/>
        </w:rPr>
        <w:t xml:space="preserve">sporno je i van svake sumnje da Lanište već 8 godina traži </w:t>
      </w:r>
      <w:r w:rsidR="005843B2">
        <w:rPr>
          <w:rFonts w:ascii="Trebuchet MS" w:hAnsi="Trebuchet MS" w:cs="Arial"/>
          <w:sz w:val="22"/>
          <w:szCs w:val="22"/>
        </w:rPr>
        <w:t xml:space="preserve">nadopunjavanje depozita. </w:t>
      </w:r>
      <w:r>
        <w:rPr>
          <w:rFonts w:ascii="Trebuchet MS" w:hAnsi="Trebuchet MS" w:cs="Arial"/>
          <w:sz w:val="22"/>
          <w:szCs w:val="22"/>
        </w:rPr>
        <w:t xml:space="preserve">Uslijed </w:t>
      </w:r>
      <w:r w:rsidRPr="00867322">
        <w:rPr>
          <w:rFonts w:ascii="Trebuchet MS" w:hAnsi="Trebuchet MS" w:cs="Arial"/>
          <w:sz w:val="22"/>
          <w:szCs w:val="22"/>
        </w:rPr>
        <w:t>povećanja stope PDV-a i indeksacije, p</w:t>
      </w:r>
      <w:r w:rsidR="005843B2" w:rsidRPr="00867322">
        <w:rPr>
          <w:rFonts w:ascii="Trebuchet MS" w:hAnsi="Trebuchet MS" w:cs="Arial"/>
          <w:sz w:val="22"/>
          <w:szCs w:val="22"/>
        </w:rPr>
        <w:t xml:space="preserve">otraživanje na ime nadopunjavanja depozita </w:t>
      </w:r>
      <w:r w:rsidR="00CC0E51" w:rsidRPr="00867322">
        <w:rPr>
          <w:rFonts w:ascii="Trebuchet MS" w:hAnsi="Trebuchet MS" w:cs="Arial"/>
          <w:sz w:val="22"/>
          <w:szCs w:val="22"/>
        </w:rPr>
        <w:t>naraslo</w:t>
      </w:r>
      <w:r w:rsidRPr="00867322">
        <w:rPr>
          <w:rFonts w:ascii="Trebuchet MS" w:hAnsi="Trebuchet MS" w:cs="Arial"/>
          <w:sz w:val="22"/>
          <w:szCs w:val="22"/>
        </w:rPr>
        <w:t xml:space="preserve"> je na </w:t>
      </w:r>
      <w:r w:rsidR="005843B2" w:rsidRPr="00867322">
        <w:rPr>
          <w:rFonts w:ascii="Trebuchet MS" w:hAnsi="Trebuchet MS" w:cs="Arial"/>
          <w:sz w:val="22"/>
          <w:szCs w:val="22"/>
        </w:rPr>
        <w:t>3,3 milijuna eura odnosno p</w:t>
      </w:r>
      <w:r w:rsidR="00867322">
        <w:rPr>
          <w:rFonts w:ascii="Trebuchet MS" w:hAnsi="Trebuchet MS" w:cs="Arial"/>
          <w:sz w:val="22"/>
          <w:szCs w:val="22"/>
        </w:rPr>
        <w:t>ribližno 25 milijuna kuna (što ne uključuje ugovorene zatezne kamate).</w:t>
      </w:r>
    </w:p>
    <w:p w:rsidR="002F4E1A" w:rsidRPr="00867322" w:rsidRDefault="002F4E1A" w:rsidP="00D13270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954B9D" w:rsidRPr="00867322" w:rsidRDefault="00B643FC" w:rsidP="00D13270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 w:rsidRPr="00867322">
        <w:rPr>
          <w:rFonts w:ascii="Trebuchet MS" w:hAnsi="Trebuchet MS" w:cs="Arial"/>
          <w:sz w:val="22"/>
          <w:szCs w:val="22"/>
        </w:rPr>
        <w:t>Žao nam je što je gradonačelnik g. Bandić prešutio tu nespornu činjenicu.</w:t>
      </w:r>
      <w:r w:rsidR="00BF11F0" w:rsidRPr="00867322">
        <w:rPr>
          <w:rFonts w:ascii="Trebuchet MS" w:hAnsi="Trebuchet MS" w:cs="Arial"/>
          <w:sz w:val="22"/>
          <w:szCs w:val="22"/>
        </w:rPr>
        <w:t xml:space="preserve"> Pozdravljamo izjavu Gradonačelnika da će sve ugovorne obveze poštivati i nadamo se da</w:t>
      </w:r>
      <w:r w:rsidR="00EC0C48" w:rsidRPr="00867322">
        <w:rPr>
          <w:rFonts w:ascii="Trebuchet MS" w:hAnsi="Trebuchet MS" w:cs="Arial"/>
          <w:sz w:val="22"/>
          <w:szCs w:val="22"/>
        </w:rPr>
        <w:t xml:space="preserve"> će</w:t>
      </w:r>
      <w:r w:rsidR="00BF11F0" w:rsidRPr="00867322">
        <w:rPr>
          <w:rFonts w:ascii="Trebuchet MS" w:hAnsi="Trebuchet MS" w:cs="Arial"/>
          <w:sz w:val="22"/>
          <w:szCs w:val="22"/>
        </w:rPr>
        <w:t xml:space="preserve"> s</w:t>
      </w:r>
      <w:r w:rsidR="00EC0C48" w:rsidRPr="00867322">
        <w:rPr>
          <w:rFonts w:ascii="Trebuchet MS" w:hAnsi="Trebuchet MS" w:cs="Arial"/>
          <w:sz w:val="22"/>
          <w:szCs w:val="22"/>
        </w:rPr>
        <w:t>e od sutra okrenuti nova stranica, iako žalimo što se u današnjem priopćenju Grada također navode netočnosti. Navod da Lanište do</w:t>
      </w:r>
      <w:r w:rsidR="00286B14">
        <w:rPr>
          <w:rFonts w:ascii="Trebuchet MS" w:hAnsi="Trebuchet MS" w:cs="Arial"/>
          <w:sz w:val="22"/>
          <w:szCs w:val="22"/>
        </w:rPr>
        <w:t xml:space="preserve"> </w:t>
      </w:r>
      <w:r w:rsidR="00EC0C48" w:rsidRPr="00867322">
        <w:rPr>
          <w:rFonts w:ascii="Trebuchet MS" w:hAnsi="Trebuchet MS" w:cs="Arial"/>
          <w:sz w:val="22"/>
          <w:szCs w:val="22"/>
        </w:rPr>
        <w:t>sada nije tražilo nadopunu depozita je u n</w:t>
      </w:r>
      <w:r w:rsidR="003D38A8" w:rsidRPr="00867322">
        <w:rPr>
          <w:rFonts w:ascii="Trebuchet MS" w:hAnsi="Trebuchet MS" w:cs="Arial"/>
          <w:sz w:val="22"/>
          <w:szCs w:val="22"/>
        </w:rPr>
        <w:t>ajmanju ruku neozbiljan i možemo</w:t>
      </w:r>
      <w:r w:rsidR="00EC0C48" w:rsidRPr="00867322">
        <w:rPr>
          <w:rFonts w:ascii="Trebuchet MS" w:hAnsi="Trebuchet MS" w:cs="Arial"/>
          <w:sz w:val="22"/>
          <w:szCs w:val="22"/>
        </w:rPr>
        <w:t xml:space="preserve"> ga demantirati prezentacijom brojnih dopisa, zamolbi i poziva</w:t>
      </w:r>
      <w:r w:rsidR="003D38A8" w:rsidRPr="00867322">
        <w:rPr>
          <w:rFonts w:ascii="Trebuchet MS" w:hAnsi="Trebuchet MS" w:cs="Arial"/>
          <w:sz w:val="22"/>
          <w:szCs w:val="22"/>
        </w:rPr>
        <w:t xml:space="preserve">. </w:t>
      </w:r>
    </w:p>
    <w:p w:rsidR="00B643FC" w:rsidRPr="00867322" w:rsidRDefault="00B643FC" w:rsidP="00D13270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B643FC" w:rsidRDefault="007D1575" w:rsidP="00D13270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 w:rsidRPr="00867322">
        <w:rPr>
          <w:rFonts w:ascii="Trebuchet MS" w:hAnsi="Trebuchet MS" w:cs="Arial"/>
          <w:sz w:val="22"/>
          <w:szCs w:val="22"/>
        </w:rPr>
        <w:t>Gospodin Igor</w:t>
      </w:r>
      <w:r w:rsidR="00B643FC" w:rsidRPr="00867322">
        <w:rPr>
          <w:rFonts w:ascii="Trebuchet MS" w:hAnsi="Trebuchet MS" w:cs="Arial"/>
          <w:sz w:val="22"/>
          <w:szCs w:val="22"/>
        </w:rPr>
        <w:t xml:space="preserve"> Oppenheim</w:t>
      </w:r>
      <w:r w:rsidR="00B643FC">
        <w:rPr>
          <w:rFonts w:ascii="Trebuchet MS" w:hAnsi="Trebuchet MS" w:cs="Arial"/>
          <w:sz w:val="22"/>
          <w:szCs w:val="22"/>
        </w:rPr>
        <w:t xml:space="preserve"> se ne </w:t>
      </w:r>
      <w:r>
        <w:rPr>
          <w:rFonts w:ascii="Trebuchet MS" w:hAnsi="Trebuchet MS" w:cs="Arial"/>
          <w:sz w:val="22"/>
          <w:szCs w:val="22"/>
        </w:rPr>
        <w:t xml:space="preserve">osjeća pozvanim da </w:t>
      </w:r>
      <w:r w:rsidR="004201A8">
        <w:rPr>
          <w:rFonts w:ascii="Trebuchet MS" w:hAnsi="Trebuchet MS" w:cs="Arial"/>
          <w:sz w:val="22"/>
          <w:szCs w:val="22"/>
        </w:rPr>
        <w:t xml:space="preserve">bilo kome </w:t>
      </w:r>
      <w:r>
        <w:rPr>
          <w:rFonts w:ascii="Trebuchet MS" w:hAnsi="Trebuchet MS" w:cs="Arial"/>
          <w:sz w:val="22"/>
          <w:szCs w:val="22"/>
        </w:rPr>
        <w:t>brani</w:t>
      </w:r>
      <w:r w:rsidR="00B643FC">
        <w:rPr>
          <w:rFonts w:ascii="Trebuchet MS" w:hAnsi="Trebuchet MS" w:cs="Arial"/>
          <w:sz w:val="22"/>
          <w:szCs w:val="22"/>
        </w:rPr>
        <w:t xml:space="preserve"> ulaz u Arenu Zag</w:t>
      </w:r>
      <w:r w:rsidR="003D38A8">
        <w:rPr>
          <w:rFonts w:ascii="Trebuchet MS" w:hAnsi="Trebuchet MS" w:cs="Arial"/>
          <w:sz w:val="22"/>
          <w:szCs w:val="22"/>
        </w:rPr>
        <w:t>reb, a najmanje g</w:t>
      </w:r>
      <w:r w:rsidR="00EC0C48">
        <w:rPr>
          <w:rFonts w:ascii="Trebuchet MS" w:hAnsi="Trebuchet MS" w:cs="Arial"/>
          <w:sz w:val="22"/>
          <w:szCs w:val="22"/>
        </w:rPr>
        <w:t>radonačelniku</w:t>
      </w:r>
      <w:r w:rsidR="003D38A8">
        <w:rPr>
          <w:rFonts w:ascii="Trebuchet MS" w:hAnsi="Trebuchet MS" w:cs="Arial"/>
          <w:sz w:val="22"/>
          <w:szCs w:val="22"/>
        </w:rPr>
        <w:t xml:space="preserve"> g. Bandiću</w:t>
      </w:r>
      <w:r w:rsidR="00EC0C48">
        <w:rPr>
          <w:rFonts w:ascii="Trebuchet MS" w:hAnsi="Trebuchet MS" w:cs="Arial"/>
          <w:sz w:val="22"/>
          <w:szCs w:val="22"/>
        </w:rPr>
        <w:t>.</w:t>
      </w:r>
      <w:r w:rsidR="004201A8">
        <w:rPr>
          <w:rFonts w:ascii="Trebuchet MS" w:hAnsi="Trebuchet MS" w:cs="Arial"/>
          <w:sz w:val="22"/>
          <w:szCs w:val="22"/>
        </w:rPr>
        <w:t xml:space="preserve"> Zadatak</w:t>
      </w:r>
      <w:r w:rsidR="00725768">
        <w:rPr>
          <w:rFonts w:ascii="Trebuchet MS" w:hAnsi="Trebuchet MS" w:cs="Arial"/>
          <w:sz w:val="22"/>
          <w:szCs w:val="22"/>
        </w:rPr>
        <w:t xml:space="preserve"> Laništa</w:t>
      </w:r>
      <w:r w:rsidR="00596EAF">
        <w:rPr>
          <w:rFonts w:ascii="Trebuchet MS" w:hAnsi="Trebuchet MS" w:cs="Arial"/>
          <w:sz w:val="22"/>
          <w:szCs w:val="22"/>
        </w:rPr>
        <w:t xml:space="preserve"> odnosno Ingre je osigurati </w:t>
      </w:r>
      <w:r w:rsidR="00B643FC">
        <w:rPr>
          <w:rFonts w:ascii="Trebuchet MS" w:hAnsi="Trebuchet MS" w:cs="Arial"/>
          <w:sz w:val="22"/>
          <w:szCs w:val="22"/>
        </w:rPr>
        <w:t xml:space="preserve">tehničku </w:t>
      </w:r>
      <w:r w:rsidR="003D38A8">
        <w:rPr>
          <w:rFonts w:ascii="Trebuchet MS" w:hAnsi="Trebuchet MS" w:cs="Arial"/>
          <w:sz w:val="22"/>
          <w:szCs w:val="22"/>
        </w:rPr>
        <w:t xml:space="preserve"> i sigurnosnu </w:t>
      </w:r>
      <w:r w:rsidR="00B643FC">
        <w:rPr>
          <w:rFonts w:ascii="Trebuchet MS" w:hAnsi="Trebuchet MS" w:cs="Arial"/>
          <w:sz w:val="22"/>
          <w:szCs w:val="22"/>
        </w:rPr>
        <w:t xml:space="preserve">pripremu dvorane </w:t>
      </w:r>
      <w:r w:rsidR="003D38A8">
        <w:rPr>
          <w:rFonts w:ascii="Trebuchet MS" w:hAnsi="Trebuchet MS" w:cs="Arial"/>
          <w:sz w:val="22"/>
          <w:szCs w:val="22"/>
        </w:rPr>
        <w:t xml:space="preserve">u svakom trenutku, </w:t>
      </w:r>
      <w:r w:rsidR="00B643FC">
        <w:rPr>
          <w:rFonts w:ascii="Trebuchet MS" w:hAnsi="Trebuchet MS" w:cs="Arial"/>
          <w:sz w:val="22"/>
          <w:szCs w:val="22"/>
        </w:rPr>
        <w:t xml:space="preserve">što kontinuirano </w:t>
      </w:r>
      <w:r w:rsidR="003D38A8">
        <w:rPr>
          <w:rFonts w:ascii="Trebuchet MS" w:hAnsi="Trebuchet MS" w:cs="Arial"/>
          <w:sz w:val="22"/>
          <w:szCs w:val="22"/>
        </w:rPr>
        <w:t xml:space="preserve">i </w:t>
      </w:r>
      <w:r w:rsidR="00B643FC">
        <w:rPr>
          <w:rFonts w:ascii="Trebuchet MS" w:hAnsi="Trebuchet MS" w:cs="Arial"/>
          <w:sz w:val="22"/>
          <w:szCs w:val="22"/>
        </w:rPr>
        <w:t>čini.</w:t>
      </w:r>
      <w:r>
        <w:rPr>
          <w:rFonts w:ascii="Trebuchet MS" w:hAnsi="Trebuchet MS" w:cs="Arial"/>
          <w:sz w:val="22"/>
          <w:szCs w:val="22"/>
        </w:rPr>
        <w:t xml:space="preserve"> Arena Zagreb je </w:t>
      </w:r>
      <w:r w:rsidR="003D38A8">
        <w:rPr>
          <w:rFonts w:ascii="Trebuchet MS" w:hAnsi="Trebuchet MS" w:cs="Arial"/>
          <w:sz w:val="22"/>
          <w:szCs w:val="22"/>
        </w:rPr>
        <w:t xml:space="preserve">u svakom trenutku </w:t>
      </w:r>
      <w:r>
        <w:rPr>
          <w:rFonts w:ascii="Trebuchet MS" w:hAnsi="Trebuchet MS" w:cs="Arial"/>
          <w:sz w:val="22"/>
          <w:szCs w:val="22"/>
        </w:rPr>
        <w:t>spremna za prihvat sportaša i navijača.</w:t>
      </w:r>
    </w:p>
    <w:p w:rsidR="00B643FC" w:rsidRDefault="00B643FC" w:rsidP="00D13270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B643FC" w:rsidRDefault="00B643FC" w:rsidP="00D13270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INGRA snažno podržava našu rukometnu reprezentaciju i želi našim Kaubojima puno uspjeha. Nadamo se, sve do finala u našoj Areni!</w:t>
      </w:r>
    </w:p>
    <w:p w:rsidR="00D13270" w:rsidRDefault="00D13270" w:rsidP="00D13270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BF7297" w:rsidRDefault="00D375A2" w:rsidP="00954B9D">
      <w:pPr>
        <w:pStyle w:val="BodyText"/>
        <w:spacing w:line="276" w:lineRule="auto"/>
        <w:rPr>
          <w:rFonts w:ascii="Trebuchet MS" w:hAnsi="Trebuchet MS"/>
          <w:b/>
          <w:sz w:val="22"/>
          <w:szCs w:val="22"/>
        </w:rPr>
      </w:pPr>
      <w:r w:rsidRPr="00D375A2">
        <w:rPr>
          <w:rFonts w:ascii="Trebuchet MS" w:hAnsi="Trebuchet MS"/>
          <w:b/>
          <w:sz w:val="22"/>
          <w:szCs w:val="22"/>
        </w:rPr>
        <w:t>INGRA d.d.</w:t>
      </w:r>
    </w:p>
    <w:p w:rsidR="006A773C" w:rsidRPr="00D375A2" w:rsidRDefault="006A773C" w:rsidP="00954B9D">
      <w:pPr>
        <w:pStyle w:val="BodyText"/>
        <w:spacing w:line="276" w:lineRule="auto"/>
        <w:rPr>
          <w:b/>
          <w:sz w:val="20"/>
          <w:szCs w:val="20"/>
        </w:rPr>
      </w:pPr>
    </w:p>
    <w:sectPr w:rsidR="006A773C" w:rsidRPr="00D375A2" w:rsidSect="00497B54"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FD4" w:rsidRDefault="00594FD4">
      <w:r>
        <w:separator/>
      </w:r>
    </w:p>
  </w:endnote>
  <w:endnote w:type="continuationSeparator" w:id="0">
    <w:p w:rsidR="00594FD4" w:rsidRDefault="0059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E49" w:rsidRDefault="00E17E49" w:rsidP="001765A4">
    <w:pPr>
      <w:pStyle w:val="NormalWeb"/>
      <w:spacing w:before="0" w:beforeAutospacing="0" w:after="0" w:afterAutospacing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FD4" w:rsidRDefault="00594FD4">
      <w:r>
        <w:separator/>
      </w:r>
    </w:p>
  </w:footnote>
  <w:footnote w:type="continuationSeparator" w:id="0">
    <w:p w:rsidR="00594FD4" w:rsidRDefault="00594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A4"/>
    <w:rsid w:val="00000CF2"/>
    <w:rsid w:val="00001B68"/>
    <w:rsid w:val="000062A5"/>
    <w:rsid w:val="00010A3E"/>
    <w:rsid w:val="000114FF"/>
    <w:rsid w:val="00020309"/>
    <w:rsid w:val="0003479E"/>
    <w:rsid w:val="00037D58"/>
    <w:rsid w:val="00043061"/>
    <w:rsid w:val="00043EB0"/>
    <w:rsid w:val="00050ED3"/>
    <w:rsid w:val="00053D69"/>
    <w:rsid w:val="00055374"/>
    <w:rsid w:val="00076373"/>
    <w:rsid w:val="0008434E"/>
    <w:rsid w:val="000879D0"/>
    <w:rsid w:val="00095DC5"/>
    <w:rsid w:val="00097408"/>
    <w:rsid w:val="00097534"/>
    <w:rsid w:val="000A7B8E"/>
    <w:rsid w:val="000B1F08"/>
    <w:rsid w:val="000C12F4"/>
    <w:rsid w:val="000D613D"/>
    <w:rsid w:val="000E32CF"/>
    <w:rsid w:val="001008F4"/>
    <w:rsid w:val="00101E6F"/>
    <w:rsid w:val="001134AC"/>
    <w:rsid w:val="001150C6"/>
    <w:rsid w:val="00124323"/>
    <w:rsid w:val="00132891"/>
    <w:rsid w:val="001426FF"/>
    <w:rsid w:val="00151A22"/>
    <w:rsid w:val="001535A3"/>
    <w:rsid w:val="00155503"/>
    <w:rsid w:val="00157D2A"/>
    <w:rsid w:val="0016368D"/>
    <w:rsid w:val="001667ED"/>
    <w:rsid w:val="00171F0E"/>
    <w:rsid w:val="00173253"/>
    <w:rsid w:val="001765A4"/>
    <w:rsid w:val="00182004"/>
    <w:rsid w:val="00182AAC"/>
    <w:rsid w:val="00182DC7"/>
    <w:rsid w:val="001966C0"/>
    <w:rsid w:val="00196A8D"/>
    <w:rsid w:val="001B11BD"/>
    <w:rsid w:val="001B4D26"/>
    <w:rsid w:val="001B79E6"/>
    <w:rsid w:val="001C3E15"/>
    <w:rsid w:val="001D6DE9"/>
    <w:rsid w:val="001E00F6"/>
    <w:rsid w:val="001E0A93"/>
    <w:rsid w:val="001E1F36"/>
    <w:rsid w:val="0020420C"/>
    <w:rsid w:val="00207C73"/>
    <w:rsid w:val="00212DDC"/>
    <w:rsid w:val="0024305B"/>
    <w:rsid w:val="00243869"/>
    <w:rsid w:val="00245820"/>
    <w:rsid w:val="00253D1F"/>
    <w:rsid w:val="00255B29"/>
    <w:rsid w:val="00274C73"/>
    <w:rsid w:val="00276518"/>
    <w:rsid w:val="00286B14"/>
    <w:rsid w:val="00290837"/>
    <w:rsid w:val="002A55B6"/>
    <w:rsid w:val="002B2238"/>
    <w:rsid w:val="002C4446"/>
    <w:rsid w:val="002D2DD7"/>
    <w:rsid w:val="002D3B46"/>
    <w:rsid w:val="002E1992"/>
    <w:rsid w:val="002E65C3"/>
    <w:rsid w:val="002F1BAB"/>
    <w:rsid w:val="002F4E1A"/>
    <w:rsid w:val="002F6E18"/>
    <w:rsid w:val="0030143C"/>
    <w:rsid w:val="003076C9"/>
    <w:rsid w:val="00312607"/>
    <w:rsid w:val="00312E99"/>
    <w:rsid w:val="00316EC8"/>
    <w:rsid w:val="00321073"/>
    <w:rsid w:val="003223D3"/>
    <w:rsid w:val="0032405F"/>
    <w:rsid w:val="00344F25"/>
    <w:rsid w:val="00352630"/>
    <w:rsid w:val="00355926"/>
    <w:rsid w:val="003576A3"/>
    <w:rsid w:val="00380311"/>
    <w:rsid w:val="00387F82"/>
    <w:rsid w:val="00392D34"/>
    <w:rsid w:val="00394724"/>
    <w:rsid w:val="003B30B8"/>
    <w:rsid w:val="003B4AA4"/>
    <w:rsid w:val="003B5223"/>
    <w:rsid w:val="003B78F5"/>
    <w:rsid w:val="003D38A8"/>
    <w:rsid w:val="003E46BD"/>
    <w:rsid w:val="003E54CA"/>
    <w:rsid w:val="003F78EF"/>
    <w:rsid w:val="004067F8"/>
    <w:rsid w:val="00407AC7"/>
    <w:rsid w:val="00413039"/>
    <w:rsid w:val="00413DCB"/>
    <w:rsid w:val="00414B57"/>
    <w:rsid w:val="004201A8"/>
    <w:rsid w:val="00423845"/>
    <w:rsid w:val="00435ABA"/>
    <w:rsid w:val="0044446C"/>
    <w:rsid w:val="00450B70"/>
    <w:rsid w:val="00455A4B"/>
    <w:rsid w:val="00482F4C"/>
    <w:rsid w:val="0048553D"/>
    <w:rsid w:val="0049116B"/>
    <w:rsid w:val="00497B54"/>
    <w:rsid w:val="004A014E"/>
    <w:rsid w:val="004A2088"/>
    <w:rsid w:val="004A32D1"/>
    <w:rsid w:val="004A579F"/>
    <w:rsid w:val="004A71C1"/>
    <w:rsid w:val="004B181C"/>
    <w:rsid w:val="004C6640"/>
    <w:rsid w:val="004D0204"/>
    <w:rsid w:val="004D273C"/>
    <w:rsid w:val="004D4908"/>
    <w:rsid w:val="004E284B"/>
    <w:rsid w:val="004E51B7"/>
    <w:rsid w:val="004F19C9"/>
    <w:rsid w:val="00501DDD"/>
    <w:rsid w:val="00514913"/>
    <w:rsid w:val="005149DF"/>
    <w:rsid w:val="00526262"/>
    <w:rsid w:val="00534488"/>
    <w:rsid w:val="005434CF"/>
    <w:rsid w:val="00544559"/>
    <w:rsid w:val="005515CD"/>
    <w:rsid w:val="00574560"/>
    <w:rsid w:val="0058172A"/>
    <w:rsid w:val="005843B2"/>
    <w:rsid w:val="00584C48"/>
    <w:rsid w:val="00591C7D"/>
    <w:rsid w:val="00594FD4"/>
    <w:rsid w:val="00595E20"/>
    <w:rsid w:val="00596EAF"/>
    <w:rsid w:val="005A0BD0"/>
    <w:rsid w:val="005A1932"/>
    <w:rsid w:val="005A713D"/>
    <w:rsid w:val="005B6FF9"/>
    <w:rsid w:val="005B778D"/>
    <w:rsid w:val="005C0986"/>
    <w:rsid w:val="005C3097"/>
    <w:rsid w:val="005C4028"/>
    <w:rsid w:val="005C5FAD"/>
    <w:rsid w:val="005D4389"/>
    <w:rsid w:val="005E1C47"/>
    <w:rsid w:val="005E3A33"/>
    <w:rsid w:val="005E3CBB"/>
    <w:rsid w:val="005F36B5"/>
    <w:rsid w:val="00600E20"/>
    <w:rsid w:val="0061697F"/>
    <w:rsid w:val="006311A9"/>
    <w:rsid w:val="00632540"/>
    <w:rsid w:val="00641035"/>
    <w:rsid w:val="006544D4"/>
    <w:rsid w:val="00654B5B"/>
    <w:rsid w:val="006568CC"/>
    <w:rsid w:val="00656CEA"/>
    <w:rsid w:val="006628E1"/>
    <w:rsid w:val="006639B1"/>
    <w:rsid w:val="006771E4"/>
    <w:rsid w:val="00680AFB"/>
    <w:rsid w:val="006A26D1"/>
    <w:rsid w:val="006A274D"/>
    <w:rsid w:val="006A773C"/>
    <w:rsid w:val="006B03AE"/>
    <w:rsid w:val="006B42CE"/>
    <w:rsid w:val="006B51F9"/>
    <w:rsid w:val="006C04A3"/>
    <w:rsid w:val="006C04AF"/>
    <w:rsid w:val="006D5A49"/>
    <w:rsid w:val="006D7AE2"/>
    <w:rsid w:val="00700C78"/>
    <w:rsid w:val="00702B6E"/>
    <w:rsid w:val="0070609B"/>
    <w:rsid w:val="00710DB4"/>
    <w:rsid w:val="00717B4C"/>
    <w:rsid w:val="00725768"/>
    <w:rsid w:val="00730C93"/>
    <w:rsid w:val="00735B24"/>
    <w:rsid w:val="00736074"/>
    <w:rsid w:val="00741B7A"/>
    <w:rsid w:val="00746992"/>
    <w:rsid w:val="00757AD0"/>
    <w:rsid w:val="0076010F"/>
    <w:rsid w:val="0076296C"/>
    <w:rsid w:val="00762AC5"/>
    <w:rsid w:val="00764DCD"/>
    <w:rsid w:val="00774FD1"/>
    <w:rsid w:val="007767AB"/>
    <w:rsid w:val="00781812"/>
    <w:rsid w:val="007832A2"/>
    <w:rsid w:val="007849EC"/>
    <w:rsid w:val="00786135"/>
    <w:rsid w:val="00791CAE"/>
    <w:rsid w:val="00794EDC"/>
    <w:rsid w:val="00797A36"/>
    <w:rsid w:val="007C44F7"/>
    <w:rsid w:val="007D1575"/>
    <w:rsid w:val="007D50CA"/>
    <w:rsid w:val="007E59C9"/>
    <w:rsid w:val="007F0FB1"/>
    <w:rsid w:val="007F3E45"/>
    <w:rsid w:val="007F6227"/>
    <w:rsid w:val="008010F7"/>
    <w:rsid w:val="008068F2"/>
    <w:rsid w:val="00815C96"/>
    <w:rsid w:val="0082470E"/>
    <w:rsid w:val="00831A0F"/>
    <w:rsid w:val="008335C7"/>
    <w:rsid w:val="00841280"/>
    <w:rsid w:val="00841793"/>
    <w:rsid w:val="00843872"/>
    <w:rsid w:val="008500C7"/>
    <w:rsid w:val="0085627B"/>
    <w:rsid w:val="00866A38"/>
    <w:rsid w:val="00867322"/>
    <w:rsid w:val="0087525E"/>
    <w:rsid w:val="0088030C"/>
    <w:rsid w:val="00884ACB"/>
    <w:rsid w:val="0088575D"/>
    <w:rsid w:val="00892555"/>
    <w:rsid w:val="00892A22"/>
    <w:rsid w:val="008933C0"/>
    <w:rsid w:val="008B2547"/>
    <w:rsid w:val="008C0C57"/>
    <w:rsid w:val="008D600D"/>
    <w:rsid w:val="008E5595"/>
    <w:rsid w:val="008F5F5A"/>
    <w:rsid w:val="00915B25"/>
    <w:rsid w:val="00917C2C"/>
    <w:rsid w:val="00924891"/>
    <w:rsid w:val="009250F7"/>
    <w:rsid w:val="00935272"/>
    <w:rsid w:val="0094210E"/>
    <w:rsid w:val="00950F49"/>
    <w:rsid w:val="009538D8"/>
    <w:rsid w:val="00954B9D"/>
    <w:rsid w:val="00954CD2"/>
    <w:rsid w:val="0095655C"/>
    <w:rsid w:val="00962EA2"/>
    <w:rsid w:val="00966091"/>
    <w:rsid w:val="00980A8C"/>
    <w:rsid w:val="009813B8"/>
    <w:rsid w:val="009B0691"/>
    <w:rsid w:val="009B5E4B"/>
    <w:rsid w:val="009D1E06"/>
    <w:rsid w:val="009E5C08"/>
    <w:rsid w:val="009F269B"/>
    <w:rsid w:val="00A02F66"/>
    <w:rsid w:val="00A23E3B"/>
    <w:rsid w:val="00A25CE9"/>
    <w:rsid w:val="00A369BD"/>
    <w:rsid w:val="00A36F13"/>
    <w:rsid w:val="00A41FED"/>
    <w:rsid w:val="00A424AD"/>
    <w:rsid w:val="00A42B1E"/>
    <w:rsid w:val="00A50644"/>
    <w:rsid w:val="00A70DF0"/>
    <w:rsid w:val="00A7407A"/>
    <w:rsid w:val="00A80148"/>
    <w:rsid w:val="00A96849"/>
    <w:rsid w:val="00AB2034"/>
    <w:rsid w:val="00AB3A19"/>
    <w:rsid w:val="00AB3DC5"/>
    <w:rsid w:val="00AB41B9"/>
    <w:rsid w:val="00AC47CE"/>
    <w:rsid w:val="00AD71FC"/>
    <w:rsid w:val="00AE4C2E"/>
    <w:rsid w:val="00AE5287"/>
    <w:rsid w:val="00AF5A9B"/>
    <w:rsid w:val="00B00158"/>
    <w:rsid w:val="00B113FF"/>
    <w:rsid w:val="00B1682D"/>
    <w:rsid w:val="00B27615"/>
    <w:rsid w:val="00B31B85"/>
    <w:rsid w:val="00B34957"/>
    <w:rsid w:val="00B54777"/>
    <w:rsid w:val="00B6328B"/>
    <w:rsid w:val="00B643FC"/>
    <w:rsid w:val="00B71BDE"/>
    <w:rsid w:val="00B828C4"/>
    <w:rsid w:val="00B9466C"/>
    <w:rsid w:val="00B95887"/>
    <w:rsid w:val="00B969C3"/>
    <w:rsid w:val="00BB193A"/>
    <w:rsid w:val="00BE2DDC"/>
    <w:rsid w:val="00BE5725"/>
    <w:rsid w:val="00BE7D17"/>
    <w:rsid w:val="00BF085E"/>
    <w:rsid w:val="00BF11F0"/>
    <w:rsid w:val="00BF16AC"/>
    <w:rsid w:val="00BF28AB"/>
    <w:rsid w:val="00BF4B0D"/>
    <w:rsid w:val="00BF636E"/>
    <w:rsid w:val="00BF7297"/>
    <w:rsid w:val="00C0033E"/>
    <w:rsid w:val="00C30CA6"/>
    <w:rsid w:val="00C32DDF"/>
    <w:rsid w:val="00C76456"/>
    <w:rsid w:val="00C92886"/>
    <w:rsid w:val="00C94088"/>
    <w:rsid w:val="00C96629"/>
    <w:rsid w:val="00CA4515"/>
    <w:rsid w:val="00CA6B2A"/>
    <w:rsid w:val="00CB3587"/>
    <w:rsid w:val="00CC0E51"/>
    <w:rsid w:val="00CC7E1F"/>
    <w:rsid w:val="00CD6069"/>
    <w:rsid w:val="00CE0BF6"/>
    <w:rsid w:val="00D03821"/>
    <w:rsid w:val="00D13270"/>
    <w:rsid w:val="00D22DB2"/>
    <w:rsid w:val="00D263DB"/>
    <w:rsid w:val="00D26C65"/>
    <w:rsid w:val="00D375A2"/>
    <w:rsid w:val="00D4133D"/>
    <w:rsid w:val="00D43689"/>
    <w:rsid w:val="00D442D5"/>
    <w:rsid w:val="00D4604A"/>
    <w:rsid w:val="00D467BC"/>
    <w:rsid w:val="00D56B48"/>
    <w:rsid w:val="00D61387"/>
    <w:rsid w:val="00D64568"/>
    <w:rsid w:val="00D64F2A"/>
    <w:rsid w:val="00D66BD7"/>
    <w:rsid w:val="00D8085C"/>
    <w:rsid w:val="00D83D1D"/>
    <w:rsid w:val="00D85684"/>
    <w:rsid w:val="00D862D6"/>
    <w:rsid w:val="00D9598D"/>
    <w:rsid w:val="00D95E79"/>
    <w:rsid w:val="00DA2D57"/>
    <w:rsid w:val="00DA5577"/>
    <w:rsid w:val="00DD155F"/>
    <w:rsid w:val="00DD7606"/>
    <w:rsid w:val="00DE5915"/>
    <w:rsid w:val="00E05A4C"/>
    <w:rsid w:val="00E17E49"/>
    <w:rsid w:val="00E3135E"/>
    <w:rsid w:val="00E331B0"/>
    <w:rsid w:val="00E3633E"/>
    <w:rsid w:val="00E36BA7"/>
    <w:rsid w:val="00E40612"/>
    <w:rsid w:val="00E41173"/>
    <w:rsid w:val="00E62E64"/>
    <w:rsid w:val="00E6341F"/>
    <w:rsid w:val="00E6625E"/>
    <w:rsid w:val="00E66D8A"/>
    <w:rsid w:val="00E83C92"/>
    <w:rsid w:val="00E94390"/>
    <w:rsid w:val="00EA4569"/>
    <w:rsid w:val="00EA4A0C"/>
    <w:rsid w:val="00EA5441"/>
    <w:rsid w:val="00EB7A53"/>
    <w:rsid w:val="00EC0C48"/>
    <w:rsid w:val="00ED7763"/>
    <w:rsid w:val="00EE30C8"/>
    <w:rsid w:val="00EE3CEF"/>
    <w:rsid w:val="00EF5BED"/>
    <w:rsid w:val="00F05CA4"/>
    <w:rsid w:val="00F105EE"/>
    <w:rsid w:val="00F13891"/>
    <w:rsid w:val="00F15376"/>
    <w:rsid w:val="00F246B9"/>
    <w:rsid w:val="00F27BB3"/>
    <w:rsid w:val="00F27CF9"/>
    <w:rsid w:val="00F36ABC"/>
    <w:rsid w:val="00F43101"/>
    <w:rsid w:val="00F60775"/>
    <w:rsid w:val="00F87407"/>
    <w:rsid w:val="00FA0CBA"/>
    <w:rsid w:val="00FA4A92"/>
    <w:rsid w:val="00FB2B2E"/>
    <w:rsid w:val="00FC4B22"/>
    <w:rsid w:val="00FD6CBC"/>
    <w:rsid w:val="00FE4A68"/>
    <w:rsid w:val="00FE7A04"/>
    <w:rsid w:val="00FF025B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8C2B9D0B-BEE3-ED47-9A9E-C7F73939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65A4"/>
    <w:pPr>
      <w:spacing w:line="360" w:lineRule="auto"/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1765A4"/>
    <w:pPr>
      <w:spacing w:line="360" w:lineRule="auto"/>
      <w:jc w:val="both"/>
    </w:pPr>
    <w:rPr>
      <w:rFonts w:ascii="Arial" w:hAnsi="Arial" w:cs="Arial"/>
      <w:color w:val="FF0000"/>
    </w:rPr>
  </w:style>
  <w:style w:type="paragraph" w:styleId="Header">
    <w:name w:val="header"/>
    <w:basedOn w:val="Normal"/>
    <w:rsid w:val="001765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5A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765A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1765A4"/>
    <w:rPr>
      <w:color w:val="0000FF"/>
      <w:u w:val="single"/>
    </w:rPr>
  </w:style>
  <w:style w:type="character" w:styleId="FollowedHyperlink">
    <w:name w:val="FollowedHyperlink"/>
    <w:basedOn w:val="DefaultParagraphFont"/>
    <w:rsid w:val="001765A4"/>
    <w:rPr>
      <w:color w:val="800080"/>
      <w:u w:val="single"/>
    </w:rPr>
  </w:style>
  <w:style w:type="table" w:styleId="TableGrid">
    <w:name w:val="Table Grid"/>
    <w:basedOn w:val="TableNormal"/>
    <w:rsid w:val="00176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96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ddeban\Desktop\event\ingra.logo.plava%20slov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INGRA</Company>
  <LinksUpToDate>false</LinksUpToDate>
  <CharactersWithSpaces>2756</CharactersWithSpaces>
  <SharedDoc>false</SharedDoc>
  <HLinks>
    <vt:vector size="6" baseType="variant">
      <vt:variant>
        <vt:i4>2490438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Settings\ddeban\Desktop\event\ingra.logo.plava slova.jpg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vcelikovic</dc:creator>
  <cp:lastModifiedBy>Mate Vukčević</cp:lastModifiedBy>
  <cp:revision>2</cp:revision>
  <cp:lastPrinted>2018-01-11T17:41:00Z</cp:lastPrinted>
  <dcterms:created xsi:type="dcterms:W3CDTF">2019-07-14T11:27:00Z</dcterms:created>
  <dcterms:modified xsi:type="dcterms:W3CDTF">2019-07-14T11:27:00Z</dcterms:modified>
</cp:coreProperties>
</file>